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7151" w14:textId="77777777" w:rsidR="00EB242E" w:rsidRPr="009E46A1" w:rsidRDefault="00EB242E" w:rsidP="00EB242E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9E46A1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11B7FF8E" w14:textId="77777777" w:rsidR="00EB242E" w:rsidRPr="009E46A1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9E46A1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5AD396DE" w14:textId="77777777" w:rsidR="00EB242E" w:rsidRPr="009E46A1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</w:p>
    <w:p w14:paraId="024FA9E7" w14:textId="77777777" w:rsidR="00EB242E" w:rsidRPr="009E46A1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9E46A1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35C1EF" w14:textId="77777777" w:rsidR="00EB242E" w:rsidRPr="009E46A1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9E46A1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3A5DBE73" w14:textId="77777777" w:rsidR="00EB242E" w:rsidRPr="009E46A1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9E46A1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39601D57" w14:textId="77777777" w:rsidR="00EB242E" w:rsidRPr="009E46A1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9E46A1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3BBC4A05" w14:textId="4E1AC640" w:rsidR="00EB242E" w:rsidRPr="009E46A1" w:rsidRDefault="00EB242E" w:rsidP="00EB242E">
      <w:pPr>
        <w:rPr>
          <w:rFonts w:ascii="Arial" w:hAnsi="Arial" w:cs="Arial"/>
          <w:b/>
          <w:color w:val="C00000"/>
          <w:sz w:val="20"/>
          <w:szCs w:val="20"/>
        </w:rPr>
      </w:pPr>
      <w:r w:rsidRPr="009E46A1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4D4B909" w14:textId="426BC6F4" w:rsidR="0082752F" w:rsidRPr="009E46A1" w:rsidRDefault="00293BC2" w:rsidP="0082752F">
      <w:pPr>
        <w:pStyle w:val="SC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SECTION 08711</w:t>
      </w:r>
      <w:r w:rsidR="00BC7894" w:rsidRPr="009E46A1">
        <w:rPr>
          <w:rFonts w:ascii="Arial" w:hAnsi="Arial" w:cs="Arial"/>
          <w:sz w:val="20"/>
        </w:rPr>
        <w:t>1</w:t>
      </w:r>
    </w:p>
    <w:p w14:paraId="6FCB50CE" w14:textId="77777777" w:rsidR="00DB17F2" w:rsidRPr="009E46A1" w:rsidRDefault="00DF266A" w:rsidP="0082752F">
      <w:pPr>
        <w:pStyle w:val="SC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EXPOSED TRACK AND HARDWARE SLIDING DOOR</w:t>
      </w:r>
      <w:r w:rsidR="0002482D" w:rsidRPr="009E46A1">
        <w:rPr>
          <w:rFonts w:ascii="Arial" w:hAnsi="Arial" w:cs="Arial"/>
          <w:sz w:val="20"/>
        </w:rPr>
        <w:t xml:space="preserve"> SYSTEM</w:t>
      </w:r>
      <w:r w:rsidRPr="009E46A1">
        <w:rPr>
          <w:rFonts w:ascii="Arial" w:hAnsi="Arial" w:cs="Arial"/>
          <w:sz w:val="20"/>
        </w:rPr>
        <w:t>S</w:t>
      </w:r>
    </w:p>
    <w:p w14:paraId="65E7D410" w14:textId="77777777" w:rsidR="0082752F" w:rsidRPr="009E46A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GENERAL</w:t>
      </w:r>
    </w:p>
    <w:p w14:paraId="09BF52F1" w14:textId="77777777" w:rsidR="0082752F" w:rsidRPr="009E46A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SUMMARY</w:t>
      </w:r>
    </w:p>
    <w:p w14:paraId="0BDD94F6" w14:textId="77777777" w:rsidR="0082752F" w:rsidRPr="009E46A1" w:rsidRDefault="0001276E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Provide exposed track and hardware sliding door systems.</w:t>
      </w:r>
    </w:p>
    <w:p w14:paraId="4EA857B1" w14:textId="27FBFCEF" w:rsidR="0082752F" w:rsidRPr="009E46A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B38EF3A" w14:textId="101EACC1" w:rsidR="00DB17F2" w:rsidRPr="009E46A1" w:rsidRDefault="00293BC2" w:rsidP="00DB17F2">
      <w:pPr>
        <w:pStyle w:val="PR2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 xml:space="preserve">Section 087100 </w:t>
      </w:r>
      <w:r w:rsidR="00DF266A" w:rsidRPr="009E46A1">
        <w:rPr>
          <w:rFonts w:ascii="Arial" w:hAnsi="Arial" w:cs="Arial"/>
          <w:sz w:val="20"/>
        </w:rPr>
        <w:t>–</w:t>
      </w:r>
      <w:r w:rsidRPr="009E46A1">
        <w:rPr>
          <w:rFonts w:ascii="Arial" w:hAnsi="Arial" w:cs="Arial"/>
          <w:sz w:val="20"/>
        </w:rPr>
        <w:t xml:space="preserve"> Door</w:t>
      </w:r>
      <w:r w:rsidR="00DF266A" w:rsidRPr="009E46A1">
        <w:rPr>
          <w:rFonts w:ascii="Arial" w:hAnsi="Arial" w:cs="Arial"/>
          <w:sz w:val="20"/>
        </w:rPr>
        <w:t xml:space="preserve"> </w:t>
      </w:r>
      <w:r w:rsidRPr="009E46A1">
        <w:rPr>
          <w:rFonts w:ascii="Arial" w:hAnsi="Arial" w:cs="Arial"/>
          <w:sz w:val="20"/>
        </w:rPr>
        <w:t>Hardware</w:t>
      </w:r>
      <w:r w:rsidR="00FB53EC" w:rsidRPr="009E46A1">
        <w:rPr>
          <w:rFonts w:ascii="Arial" w:hAnsi="Arial" w:cs="Arial"/>
          <w:sz w:val="20"/>
        </w:rPr>
        <w:t xml:space="preserve"> </w:t>
      </w:r>
      <w:bookmarkStart w:id="0" w:name="_Hlk2953441"/>
      <w:r w:rsidR="00FB53EC" w:rsidRPr="009E46A1">
        <w:rPr>
          <w:rFonts w:ascii="Arial" w:hAnsi="Arial" w:cs="Arial"/>
          <w:sz w:val="20"/>
        </w:rPr>
        <w:t>for door hardware not specified in this Section</w:t>
      </w:r>
      <w:bookmarkEnd w:id="0"/>
      <w:r w:rsidR="00DB17F2" w:rsidRPr="009E46A1">
        <w:rPr>
          <w:rFonts w:ascii="Arial" w:hAnsi="Arial" w:cs="Arial"/>
          <w:sz w:val="20"/>
        </w:rPr>
        <w:t>.</w:t>
      </w:r>
    </w:p>
    <w:p w14:paraId="423E5A50" w14:textId="26FA31A7" w:rsidR="00DF266A" w:rsidRPr="009E46A1" w:rsidRDefault="00DF266A" w:rsidP="00DF266A">
      <w:pPr>
        <w:pStyle w:val="PR2"/>
        <w:rPr>
          <w:rFonts w:ascii="Arial" w:hAnsi="Arial" w:cs="Arial"/>
          <w:sz w:val="20"/>
        </w:rPr>
      </w:pPr>
      <w:bookmarkStart w:id="1" w:name="_Hlk1654845"/>
      <w:bookmarkStart w:id="2" w:name="_Hlk1654809"/>
      <w:r w:rsidRPr="009E46A1">
        <w:rPr>
          <w:rFonts w:ascii="Arial" w:hAnsi="Arial" w:cs="Arial"/>
          <w:sz w:val="20"/>
        </w:rPr>
        <w:t>Section 087112 – Catch</w:t>
      </w:r>
      <w:r w:rsidR="00385561">
        <w:rPr>
          <w:rFonts w:ascii="Arial" w:hAnsi="Arial" w:cs="Arial"/>
          <w:sz w:val="20"/>
        </w:rPr>
        <w:t xml:space="preserve"> ‘</w:t>
      </w:r>
      <w:r w:rsidRPr="009E46A1">
        <w:rPr>
          <w:rFonts w:ascii="Arial" w:hAnsi="Arial" w:cs="Arial"/>
          <w:sz w:val="20"/>
        </w:rPr>
        <w:t>N</w:t>
      </w:r>
      <w:r w:rsidR="00385561">
        <w:rPr>
          <w:rFonts w:ascii="Arial" w:hAnsi="Arial" w:cs="Arial"/>
          <w:sz w:val="20"/>
        </w:rPr>
        <w:t xml:space="preserve">’ </w:t>
      </w:r>
      <w:r w:rsidRPr="009E46A1">
        <w:rPr>
          <w:rFonts w:ascii="Arial" w:hAnsi="Arial" w:cs="Arial"/>
          <w:sz w:val="20"/>
        </w:rPr>
        <w:t>Close Sliding Door Hardware.</w:t>
      </w:r>
    </w:p>
    <w:p w14:paraId="6D1B8B86" w14:textId="77777777" w:rsidR="00DF266A" w:rsidRPr="009E46A1" w:rsidRDefault="00DF266A" w:rsidP="00DF266A">
      <w:pPr>
        <w:pStyle w:val="PR2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Section 087113 – Under Glass Sliding Door Systems.</w:t>
      </w:r>
    </w:p>
    <w:p w14:paraId="54C47310" w14:textId="77777777" w:rsidR="00FF46A6" w:rsidRPr="009E46A1" w:rsidRDefault="00FF46A6" w:rsidP="00DB17F2">
      <w:pPr>
        <w:pStyle w:val="PR2"/>
        <w:rPr>
          <w:rFonts w:ascii="Arial" w:hAnsi="Arial" w:cs="Arial"/>
          <w:sz w:val="20"/>
        </w:rPr>
      </w:pPr>
      <w:bookmarkStart w:id="3" w:name="_Hlk1657646"/>
      <w:r w:rsidRPr="009E46A1">
        <w:rPr>
          <w:rFonts w:ascii="Arial" w:hAnsi="Arial" w:cs="Arial"/>
          <w:sz w:val="20"/>
        </w:rPr>
        <w:t>Section 08711</w:t>
      </w:r>
      <w:r w:rsidR="00BD7BB4" w:rsidRPr="009E46A1">
        <w:rPr>
          <w:rFonts w:ascii="Arial" w:hAnsi="Arial" w:cs="Arial"/>
          <w:sz w:val="20"/>
        </w:rPr>
        <w:t xml:space="preserve">4 </w:t>
      </w:r>
      <w:r w:rsidR="00DF266A" w:rsidRPr="009E46A1">
        <w:rPr>
          <w:rFonts w:ascii="Arial" w:hAnsi="Arial" w:cs="Arial"/>
          <w:sz w:val="20"/>
        </w:rPr>
        <w:t>–</w:t>
      </w:r>
      <w:r w:rsidRPr="009E46A1">
        <w:rPr>
          <w:rFonts w:ascii="Arial" w:hAnsi="Arial" w:cs="Arial"/>
          <w:sz w:val="20"/>
        </w:rPr>
        <w:t xml:space="preserve"> Pocket</w:t>
      </w:r>
      <w:r w:rsidR="00DF266A" w:rsidRPr="009E46A1">
        <w:rPr>
          <w:rFonts w:ascii="Arial" w:hAnsi="Arial" w:cs="Arial"/>
          <w:sz w:val="20"/>
        </w:rPr>
        <w:t xml:space="preserve"> </w:t>
      </w:r>
      <w:r w:rsidRPr="009E46A1">
        <w:rPr>
          <w:rFonts w:ascii="Arial" w:hAnsi="Arial" w:cs="Arial"/>
          <w:sz w:val="20"/>
        </w:rPr>
        <w:t xml:space="preserve">Door </w:t>
      </w:r>
      <w:r w:rsidR="001867DB" w:rsidRPr="009E46A1">
        <w:rPr>
          <w:rFonts w:ascii="Arial" w:hAnsi="Arial" w:cs="Arial"/>
          <w:sz w:val="20"/>
        </w:rPr>
        <w:t>Hardware</w:t>
      </w:r>
      <w:r w:rsidR="002C547F" w:rsidRPr="009E46A1">
        <w:rPr>
          <w:rFonts w:ascii="Arial" w:hAnsi="Arial" w:cs="Arial"/>
          <w:sz w:val="20"/>
        </w:rPr>
        <w:t>.</w:t>
      </w:r>
    </w:p>
    <w:bookmarkEnd w:id="1"/>
    <w:bookmarkEnd w:id="2"/>
    <w:bookmarkEnd w:id="3"/>
    <w:p w14:paraId="0F7F0F7F" w14:textId="77777777" w:rsidR="0082752F" w:rsidRPr="009E46A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SUBMITTALS</w:t>
      </w:r>
    </w:p>
    <w:p w14:paraId="18823715" w14:textId="09232E46" w:rsidR="0082752F" w:rsidRPr="009E46A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5687E018" w14:textId="25B2F7EB" w:rsidR="0082752F" w:rsidRPr="009E46A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 xml:space="preserve">Shop Drawings: Submit </w:t>
      </w:r>
      <w:r w:rsidR="00293BC2" w:rsidRPr="009E46A1">
        <w:rPr>
          <w:rFonts w:ascii="Arial" w:hAnsi="Arial" w:cs="Arial"/>
          <w:sz w:val="20"/>
        </w:rPr>
        <w:t>details of construction and</w:t>
      </w:r>
      <w:r w:rsidRPr="009E46A1">
        <w:rPr>
          <w:rFonts w:ascii="Arial" w:hAnsi="Arial" w:cs="Arial"/>
          <w:sz w:val="20"/>
        </w:rPr>
        <w:t xml:space="preserve"> mounting.</w:t>
      </w:r>
    </w:p>
    <w:p w14:paraId="198C0D37" w14:textId="1B9EE56C" w:rsidR="00963FE1" w:rsidRPr="009E46A1" w:rsidRDefault="006064F4" w:rsidP="00963FE1">
      <w:pPr>
        <w:pStyle w:val="PR2"/>
        <w:rPr>
          <w:rFonts w:ascii="Arial" w:hAnsi="Arial" w:cs="Arial"/>
          <w:sz w:val="20"/>
        </w:rPr>
      </w:pPr>
      <w:bookmarkStart w:id="4" w:name="_Hlk2953459"/>
      <w:bookmarkStart w:id="5" w:name="_Hlk2953606"/>
      <w:r w:rsidRPr="009E46A1">
        <w:rPr>
          <w:rFonts w:ascii="Arial" w:hAnsi="Arial" w:cs="Arial"/>
          <w:sz w:val="20"/>
        </w:rPr>
        <w:t>Provide templates for hardware preparation of doors and frames to be performed in factory</w:t>
      </w:r>
      <w:r w:rsidR="00963FE1" w:rsidRPr="009E46A1">
        <w:rPr>
          <w:rFonts w:ascii="Arial" w:hAnsi="Arial" w:cs="Arial"/>
          <w:sz w:val="20"/>
        </w:rPr>
        <w:t>.</w:t>
      </w:r>
    </w:p>
    <w:p w14:paraId="28662120" w14:textId="53E922DD" w:rsidR="00963FE1" w:rsidRPr="009E46A1" w:rsidRDefault="00963FE1" w:rsidP="00963FE1">
      <w:pPr>
        <w:pStyle w:val="PR1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Door Hardware Schedule: Comply with scheduling sequence and vertical format in DHI's "Sequence and Format for the Hardware Schedule." Coordinate the final Door</w:t>
      </w:r>
      <w:r w:rsidR="007F4C21" w:rsidRPr="009E46A1">
        <w:rPr>
          <w:rFonts w:ascii="Arial" w:hAnsi="Arial" w:cs="Arial"/>
          <w:sz w:val="20"/>
        </w:rPr>
        <w:t xml:space="preserve"> </w:t>
      </w:r>
      <w:r w:rsidRPr="009E46A1">
        <w:rPr>
          <w:rFonts w:ascii="Arial" w:hAnsi="Arial" w:cs="Arial"/>
          <w:sz w:val="20"/>
        </w:rPr>
        <w:t>Hardware Schedule with doors, frames, and related work to ensure proper size, thickness, hand, function, and finish of door hardware.</w:t>
      </w:r>
    </w:p>
    <w:bookmarkEnd w:id="4"/>
    <w:p w14:paraId="35ACCCCA" w14:textId="31EB6DB3" w:rsidR="0082752F" w:rsidRPr="009E46A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46874E8" w14:textId="1BCF968F" w:rsidR="00963FE1" w:rsidRPr="009E46A1" w:rsidRDefault="00963FE1" w:rsidP="0082752F">
      <w:pPr>
        <w:pStyle w:val="PR1"/>
        <w:jc w:val="left"/>
        <w:rPr>
          <w:rFonts w:ascii="Arial" w:hAnsi="Arial" w:cs="Arial"/>
          <w:sz w:val="20"/>
        </w:rPr>
      </w:pPr>
      <w:bookmarkStart w:id="6" w:name="_Hlk2953467"/>
      <w:r w:rsidRPr="009E46A1">
        <w:rPr>
          <w:rFonts w:ascii="Arial" w:hAnsi="Arial" w:cs="Arial"/>
          <w:sz w:val="20"/>
        </w:rPr>
        <w:t>Closeout Submittals:</w:t>
      </w:r>
    </w:p>
    <w:p w14:paraId="49A4EE67" w14:textId="575AD0CA" w:rsidR="00963FE1" w:rsidRPr="009E46A1" w:rsidRDefault="00963FE1" w:rsidP="00963FE1">
      <w:pPr>
        <w:pStyle w:val="PR2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Operation and Maintenance Data.</w:t>
      </w:r>
    </w:p>
    <w:p w14:paraId="5208BA63" w14:textId="15200B42" w:rsidR="00963FE1" w:rsidRPr="009E46A1" w:rsidRDefault="00963FE1" w:rsidP="00963FE1">
      <w:pPr>
        <w:pStyle w:val="PR2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lastRenderedPageBreak/>
        <w:t>Provide any specialized tools required for Owner’s adjustments.</w:t>
      </w:r>
    </w:p>
    <w:bookmarkEnd w:id="5"/>
    <w:bookmarkEnd w:id="6"/>
    <w:p w14:paraId="41393394" w14:textId="77777777" w:rsidR="0082752F" w:rsidRPr="009E46A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QUALITY ASSURANCE</w:t>
      </w:r>
    </w:p>
    <w:p w14:paraId="4A7C9892" w14:textId="2FDC37B5" w:rsidR="0082752F" w:rsidRPr="009E46A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Manufacturer: Minimum of 5 years experience manufacturing similar products.</w:t>
      </w:r>
    </w:p>
    <w:p w14:paraId="28F5F0C8" w14:textId="2E51DFC4" w:rsidR="0082752F" w:rsidRPr="009E46A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Installer: Minimum of 2 years experience installing similar products.</w:t>
      </w:r>
    </w:p>
    <w:p w14:paraId="7E22F707" w14:textId="160220D9" w:rsidR="0082752F" w:rsidRPr="009E46A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1E6BC799" w14:textId="77777777" w:rsidR="0082752F" w:rsidRPr="009E46A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DELIVERY, STORAGE AND HANDLING</w:t>
      </w:r>
    </w:p>
    <w:p w14:paraId="27D4FC65" w14:textId="77777777" w:rsidR="0082752F" w:rsidRPr="009E46A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30E370EE" w14:textId="77777777" w:rsidR="0082752F" w:rsidRPr="009E46A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PRODUCTS</w:t>
      </w:r>
    </w:p>
    <w:p w14:paraId="207023D1" w14:textId="77777777" w:rsidR="0082752F" w:rsidRPr="009E46A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MANUFACTURER</w:t>
      </w:r>
    </w:p>
    <w:p w14:paraId="0827A2B0" w14:textId="7045271E" w:rsidR="007F4C21" w:rsidRPr="009E46A1" w:rsidRDefault="007F4C21" w:rsidP="007F4C21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Basis-of-Design, Canada Contact:  K.N. CROWDER MFG. INC., 1220 Burloak Drive, Burlington, Ontario L7L 6B3. Telephone (905) 315-9788. Toll Free 1-866-999-1KNC (1562). Fax (905) 315-8090. Toll Free Fax 1-800-567-0123.</w:t>
      </w:r>
    </w:p>
    <w:p w14:paraId="091ADC1A" w14:textId="5134F6BB" w:rsidR="0082752F" w:rsidRPr="009E46A1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Basis-of-Design, USA Contact</w:t>
      </w:r>
      <w:r w:rsidR="0082752F" w:rsidRPr="009E46A1">
        <w:rPr>
          <w:rFonts w:ascii="Arial" w:hAnsi="Arial" w:cs="Arial"/>
          <w:sz w:val="20"/>
        </w:rPr>
        <w:t xml:space="preserve">: </w:t>
      </w:r>
      <w:r w:rsidRPr="009E46A1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9E46A1">
        <w:rPr>
          <w:rFonts w:ascii="Arial" w:hAnsi="Arial" w:cs="Arial"/>
          <w:sz w:val="20"/>
        </w:rPr>
        <w:t>.</w:t>
      </w:r>
    </w:p>
    <w:p w14:paraId="6933D71E" w14:textId="79BDF15B" w:rsidR="00FB53EC" w:rsidRPr="009E46A1" w:rsidRDefault="00FB53EC" w:rsidP="00DF266A">
      <w:pPr>
        <w:pStyle w:val="ART"/>
        <w:jc w:val="left"/>
        <w:rPr>
          <w:rFonts w:ascii="Arial" w:hAnsi="Arial" w:cs="Arial"/>
          <w:sz w:val="20"/>
        </w:rPr>
      </w:pPr>
      <w:bookmarkStart w:id="7" w:name="_Hlk2953482"/>
      <w:r w:rsidRPr="009E46A1">
        <w:rPr>
          <w:rFonts w:ascii="Arial" w:hAnsi="Arial" w:cs="Arial"/>
          <w:sz w:val="20"/>
        </w:rPr>
        <w:t>PERFORMANCE REQUIREMENTS</w:t>
      </w:r>
    </w:p>
    <w:p w14:paraId="06E138BB" w14:textId="02BB339D" w:rsidR="00FB53EC" w:rsidRPr="009E46A1" w:rsidRDefault="00FB53EC" w:rsidP="00FB53EC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Standard</w:t>
      </w:r>
      <w:r w:rsidR="00E21DB0" w:rsidRPr="009E46A1">
        <w:rPr>
          <w:rFonts w:ascii="Arial" w:hAnsi="Arial" w:cs="Arial"/>
          <w:sz w:val="20"/>
        </w:rPr>
        <w:t>s</w:t>
      </w:r>
      <w:r w:rsidRPr="009E46A1">
        <w:rPr>
          <w:rFonts w:ascii="Arial" w:hAnsi="Arial" w:cs="Arial"/>
          <w:sz w:val="20"/>
        </w:rPr>
        <w:t xml:space="preserve"> Compliance:</w:t>
      </w:r>
    </w:p>
    <w:p w14:paraId="4BCD7A12" w14:textId="13F0CDCE" w:rsidR="00FB53EC" w:rsidRPr="009E46A1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ANSI/ BHMA A156.14 – Sliding and Folding Door Hardware.</w:t>
      </w:r>
    </w:p>
    <w:p w14:paraId="1814059F" w14:textId="734935B6" w:rsidR="00FB53EC" w:rsidRPr="009E46A1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ANSI/ DHI A115.IG – Installation Guide for Doors and Hardware.</w:t>
      </w:r>
    </w:p>
    <w:p w14:paraId="5A9E708A" w14:textId="71469498" w:rsidR="00FB53EC" w:rsidRPr="009E46A1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American with Disabilities Act (ADA) 2010 Standards for Accessible Design.</w:t>
      </w:r>
    </w:p>
    <w:p w14:paraId="3BBF8727" w14:textId="35CF609E" w:rsidR="00FB53EC" w:rsidRPr="009E46A1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ANSI A117.1 Accessibility Guidelines for Building and Facilities.</w:t>
      </w:r>
    </w:p>
    <w:p w14:paraId="6FBA6942" w14:textId="1AFFA22E" w:rsidR="00FB53EC" w:rsidRPr="009E46A1" w:rsidRDefault="00FB53EC" w:rsidP="00FB53EC">
      <w:pPr>
        <w:pStyle w:val="PR2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All state and local accessibility standards.</w:t>
      </w:r>
    </w:p>
    <w:p w14:paraId="29315DA6" w14:textId="5DDF4ABF" w:rsidR="00FB53EC" w:rsidRPr="009E46A1" w:rsidRDefault="00963FE1" w:rsidP="00FB53EC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Operating hardware shall be fully exposed and usable from both sides at all times.</w:t>
      </w:r>
    </w:p>
    <w:p w14:paraId="5A435F1F" w14:textId="344DE1B8" w:rsidR="00963FE1" w:rsidRPr="009E46A1" w:rsidRDefault="00963FE1" w:rsidP="00FB53EC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Doors shall comply with maximum opening force of 5 lbf applied parallel to door at latch.</w:t>
      </w:r>
    </w:p>
    <w:bookmarkEnd w:id="7"/>
    <w:p w14:paraId="031C7C80" w14:textId="16E4F912" w:rsidR="00DF266A" w:rsidRPr="009E46A1" w:rsidRDefault="00DF266A" w:rsidP="00DF266A">
      <w:pPr>
        <w:pStyle w:val="ART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EXPOSED TRACK AND HARDWARE SYSTEMS</w:t>
      </w:r>
    </w:p>
    <w:p w14:paraId="76CF700A" w14:textId="65E1D950" w:rsidR="00DF266A" w:rsidRPr="009E46A1" w:rsidRDefault="00DF266A" w:rsidP="00DF266A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Sliding Door Tracks: CFT-202 Strap Mount Hanger by K.N. Crowder Inc. with the following characteristics:</w:t>
      </w:r>
    </w:p>
    <w:p w14:paraId="0F0A2C51" w14:textId="5E5DF229" w:rsidR="00DF266A" w:rsidRPr="009E46A1" w:rsidRDefault="00DF266A" w:rsidP="00DF266A">
      <w:pPr>
        <w:pStyle w:val="PR2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 xml:space="preserve">Features: </w:t>
      </w:r>
      <w:r w:rsidR="001121CB" w:rsidRPr="009E46A1">
        <w:rPr>
          <w:rFonts w:ascii="Arial" w:hAnsi="Arial" w:cs="Arial"/>
          <w:sz w:val="20"/>
        </w:rPr>
        <w:t>Exposed barn door hardware, strap mount hanger, shock absorbing stops, Delrin core wheels with precision ground ball bearings, bottom guide system</w:t>
      </w:r>
    </w:p>
    <w:p w14:paraId="1452DC7F" w14:textId="4C664A2A" w:rsidR="00DF266A" w:rsidRPr="009E46A1" w:rsidRDefault="00DF266A" w:rsidP="00DF266A">
      <w:pPr>
        <w:pStyle w:val="PR2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lastRenderedPageBreak/>
        <w:t xml:space="preserve">Material: </w:t>
      </w:r>
      <w:r w:rsidR="001121CB" w:rsidRPr="009E46A1">
        <w:rPr>
          <w:rFonts w:ascii="Arial" w:hAnsi="Arial" w:cs="Arial"/>
          <w:b/>
          <w:color w:val="C00000"/>
          <w:sz w:val="20"/>
        </w:rPr>
        <w:t>Choose 1 option: [Cold rolled steel with black finish] [Solid Type 304 satin stainless steel]</w:t>
      </w:r>
      <w:r w:rsidR="001121CB" w:rsidRPr="009E46A1">
        <w:rPr>
          <w:rFonts w:ascii="Arial" w:hAnsi="Arial" w:cs="Arial"/>
          <w:sz w:val="20"/>
        </w:rPr>
        <w:t xml:space="preserve">, </w:t>
      </w:r>
      <w:proofErr w:type="gramStart"/>
      <w:r w:rsidR="001121CB" w:rsidRPr="009E46A1">
        <w:rPr>
          <w:rFonts w:ascii="Arial" w:hAnsi="Arial" w:cs="Arial"/>
          <w:sz w:val="20"/>
        </w:rPr>
        <w:t>1/4 inch</w:t>
      </w:r>
      <w:proofErr w:type="gramEnd"/>
      <w:r w:rsidR="001121CB" w:rsidRPr="009E46A1">
        <w:rPr>
          <w:rFonts w:ascii="Arial" w:hAnsi="Arial" w:cs="Arial"/>
          <w:sz w:val="20"/>
        </w:rPr>
        <w:t xml:space="preserve"> (6.4 mm) x 2 inch (50.8 mm) flat bar track</w:t>
      </w:r>
    </w:p>
    <w:p w14:paraId="2008381D" w14:textId="3EA4CFDA" w:rsidR="00C5301F" w:rsidRPr="009E46A1" w:rsidRDefault="00C5301F" w:rsidP="00DF266A">
      <w:pPr>
        <w:pStyle w:val="PR2"/>
        <w:jc w:val="left"/>
        <w:rPr>
          <w:rFonts w:ascii="Arial" w:hAnsi="Arial" w:cs="Arial"/>
          <w:sz w:val="20"/>
        </w:rPr>
      </w:pPr>
      <w:bookmarkStart w:id="8" w:name="_Hlk110852051"/>
      <w:r w:rsidRPr="009E46A1">
        <w:rPr>
          <w:rFonts w:ascii="Arial" w:hAnsi="Arial" w:cs="Arial"/>
          <w:sz w:val="20"/>
        </w:rPr>
        <w:t xml:space="preserve">Glass Thickness: </w:t>
      </w:r>
      <w:r w:rsidRPr="009E46A1">
        <w:rPr>
          <w:rFonts w:ascii="Arial" w:hAnsi="Arial" w:cs="Arial"/>
          <w:b/>
          <w:bCs/>
          <w:color w:val="C00000"/>
          <w:sz w:val="20"/>
        </w:rPr>
        <w:t>Choose 1 option: [3/8 inch (10 mm)] [1/2 inch (12 mm)]</w:t>
      </w:r>
    </w:p>
    <w:bookmarkEnd w:id="8"/>
    <w:p w14:paraId="49E1A909" w14:textId="5575B75C" w:rsidR="00DF266A" w:rsidRPr="009E46A1" w:rsidRDefault="00DF266A" w:rsidP="00DF266A">
      <w:pPr>
        <w:pStyle w:val="PR2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Load Capacity: Two hangers for doors up to 350 lbs. (159 kg), three hangers for doors up to 450 lbs. (204 kg), four hangers for doors up to 600 lbs. (272 kg)</w:t>
      </w:r>
    </w:p>
    <w:p w14:paraId="7E1F98C3" w14:textId="5D44841C" w:rsidR="00EB45EA" w:rsidRPr="009E46A1" w:rsidRDefault="00EB45EA" w:rsidP="00EB45EA">
      <w:pPr>
        <w:pStyle w:val="PR2"/>
        <w:jc w:val="left"/>
        <w:rPr>
          <w:rFonts w:ascii="Arial" w:hAnsi="Arial" w:cs="Arial"/>
          <w:sz w:val="20"/>
        </w:rPr>
      </w:pPr>
      <w:bookmarkStart w:id="9" w:name="_Hlk110852065"/>
      <w:r w:rsidRPr="009E46A1">
        <w:rPr>
          <w:rFonts w:ascii="Arial" w:hAnsi="Arial" w:cs="Arial"/>
          <w:sz w:val="20"/>
        </w:rPr>
        <w:t>Guide</w:t>
      </w:r>
      <w:r w:rsidR="00C5301F" w:rsidRPr="009E46A1">
        <w:rPr>
          <w:rFonts w:ascii="Arial" w:hAnsi="Arial" w:cs="Arial"/>
          <w:sz w:val="20"/>
        </w:rPr>
        <w:t>: CGGS Stationary Glass Guide</w:t>
      </w:r>
    </w:p>
    <w:bookmarkEnd w:id="9"/>
    <w:p w14:paraId="09CB962D" w14:textId="2CDF04FC" w:rsidR="00EB45EA" w:rsidRPr="009E46A1" w:rsidRDefault="00EB45EA" w:rsidP="00EB45EA">
      <w:pPr>
        <w:pStyle w:val="PR2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Baseboard Application:</w:t>
      </w:r>
      <w:r w:rsidRPr="009E46A1">
        <w:rPr>
          <w:rFonts w:ascii="Arial" w:hAnsi="Arial" w:cs="Arial"/>
          <w:b/>
          <w:sz w:val="20"/>
        </w:rPr>
        <w:t xml:space="preserve"> </w:t>
      </w:r>
      <w:r w:rsidRPr="009E46A1">
        <w:rPr>
          <w:rFonts w:ascii="Arial" w:hAnsi="Arial" w:cs="Arial"/>
          <w:b/>
          <w:color w:val="C00000"/>
          <w:sz w:val="20"/>
        </w:rPr>
        <w:t>Choose 1 option: [No baseboard] [Baseboard up to 3/4 inch (19.1 mm) thick, please add one CRFT-WBS Wall Bracket Spacer for each wall bracket location]</w:t>
      </w:r>
    </w:p>
    <w:p w14:paraId="711EA13F" w14:textId="77777777" w:rsidR="0082752F" w:rsidRPr="009E46A1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EXECUTION</w:t>
      </w:r>
    </w:p>
    <w:p w14:paraId="3F1CEC11" w14:textId="77777777" w:rsidR="0082752F" w:rsidRPr="009E46A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EXAMINATION</w:t>
      </w:r>
    </w:p>
    <w:p w14:paraId="53991D85" w14:textId="3B643462" w:rsidR="0082752F" w:rsidRPr="009E46A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72EF419A" w14:textId="0F27E91A" w:rsidR="006064F4" w:rsidRPr="009E46A1" w:rsidRDefault="006064F4" w:rsidP="0082752F">
      <w:pPr>
        <w:pStyle w:val="ART"/>
        <w:jc w:val="left"/>
        <w:rPr>
          <w:rFonts w:ascii="Arial" w:hAnsi="Arial" w:cs="Arial"/>
          <w:sz w:val="20"/>
        </w:rPr>
      </w:pPr>
      <w:bookmarkStart w:id="10" w:name="_Hlk2953502"/>
      <w:r w:rsidRPr="009E46A1">
        <w:rPr>
          <w:rFonts w:ascii="Arial" w:hAnsi="Arial" w:cs="Arial"/>
          <w:sz w:val="20"/>
        </w:rPr>
        <w:t>PREPARATION</w:t>
      </w:r>
    </w:p>
    <w:p w14:paraId="02E96760" w14:textId="0E3A76E3" w:rsidR="006064F4" w:rsidRPr="009E46A1" w:rsidRDefault="006064F4" w:rsidP="006064F4">
      <w:pPr>
        <w:pStyle w:val="PR1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Steel Doors and Frames: Comply with ANSI/ BHMA A156-115.</w:t>
      </w:r>
    </w:p>
    <w:p w14:paraId="4F2F80AD" w14:textId="73EF896D" w:rsidR="006064F4" w:rsidRPr="009E46A1" w:rsidRDefault="006064F4" w:rsidP="006064F4">
      <w:pPr>
        <w:pStyle w:val="PR1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Wood Doors: Comply with ANSI/ BHMA A156-115W.</w:t>
      </w:r>
    </w:p>
    <w:bookmarkEnd w:id="10"/>
    <w:p w14:paraId="340E4CE3" w14:textId="1F32979E" w:rsidR="0082752F" w:rsidRPr="009E46A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INSTALLATION</w:t>
      </w:r>
    </w:p>
    <w:p w14:paraId="23A86494" w14:textId="77777777" w:rsidR="00E9690C" w:rsidRPr="009E46A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 xml:space="preserve">Install products in strict accordance with </w:t>
      </w:r>
      <w:r w:rsidR="00E9690C" w:rsidRPr="009E46A1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1DF21162" w14:textId="477805D2" w:rsidR="006064F4" w:rsidRPr="009E46A1" w:rsidRDefault="006064F4" w:rsidP="0082752F">
      <w:pPr>
        <w:pStyle w:val="PR1"/>
        <w:jc w:val="left"/>
        <w:rPr>
          <w:rFonts w:ascii="Arial" w:hAnsi="Arial" w:cs="Arial"/>
          <w:sz w:val="20"/>
        </w:rPr>
      </w:pPr>
      <w:bookmarkStart w:id="11" w:name="_Hlk2953510"/>
      <w:r w:rsidRPr="009E46A1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47835E3B" w14:textId="163B9AB9" w:rsidR="006064F4" w:rsidRPr="009E46A1" w:rsidRDefault="006064F4" w:rsidP="006064F4">
      <w:pPr>
        <w:pStyle w:val="PR2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Standard Steel Doors and Frames:</w:t>
      </w:r>
      <w:r w:rsidR="006D37FC" w:rsidRPr="009E46A1">
        <w:rPr>
          <w:rFonts w:ascii="Arial" w:hAnsi="Arial" w:cs="Arial"/>
          <w:sz w:val="20"/>
        </w:rPr>
        <w:t xml:space="preserve"> </w:t>
      </w:r>
      <w:r w:rsidRPr="009E46A1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15C2C79E" w14:textId="07AB6BF4" w:rsidR="006064F4" w:rsidRPr="009E46A1" w:rsidRDefault="006064F4" w:rsidP="006064F4">
      <w:pPr>
        <w:pStyle w:val="PR2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6EFD7A41" w14:textId="22F03D58" w:rsidR="006064F4" w:rsidRPr="009E46A1" w:rsidRDefault="006064F4" w:rsidP="006064F4">
      <w:pPr>
        <w:pStyle w:val="PR2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Wood Doors:</w:t>
      </w:r>
      <w:r w:rsidR="006D37FC" w:rsidRPr="009E46A1">
        <w:rPr>
          <w:rFonts w:ascii="Arial" w:hAnsi="Arial" w:cs="Arial"/>
          <w:sz w:val="20"/>
        </w:rPr>
        <w:t xml:space="preserve"> </w:t>
      </w:r>
      <w:r w:rsidRPr="009E46A1">
        <w:rPr>
          <w:rFonts w:ascii="Arial" w:hAnsi="Arial" w:cs="Arial"/>
          <w:sz w:val="20"/>
        </w:rPr>
        <w:t>DHI WDHS.3, "Recommended Locations for Architectural Hardware for Wood Flush Doors."</w:t>
      </w:r>
    </w:p>
    <w:bookmarkEnd w:id="11"/>
    <w:p w14:paraId="0E273984" w14:textId="756E1B21" w:rsidR="0082752F" w:rsidRPr="009E46A1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11D635D4" w14:textId="77777777" w:rsidR="0082752F" w:rsidRPr="009E46A1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CLEANING</w:t>
      </w:r>
    </w:p>
    <w:p w14:paraId="61DBB452" w14:textId="77777777" w:rsidR="0082752F" w:rsidRPr="009E46A1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44A1915E" w14:textId="77777777" w:rsidR="0082752F" w:rsidRPr="009E46A1" w:rsidRDefault="0082752F" w:rsidP="0082752F">
      <w:pPr>
        <w:pStyle w:val="EOS"/>
        <w:rPr>
          <w:rFonts w:ascii="Arial" w:hAnsi="Arial" w:cs="Arial"/>
          <w:sz w:val="20"/>
        </w:rPr>
      </w:pPr>
      <w:r w:rsidRPr="009E46A1">
        <w:rPr>
          <w:rFonts w:ascii="Arial" w:hAnsi="Arial" w:cs="Arial"/>
          <w:sz w:val="20"/>
        </w:rPr>
        <w:t>END OF SECTION</w:t>
      </w:r>
    </w:p>
    <w:sectPr w:rsidR="0082752F" w:rsidRPr="009E46A1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598B" w14:textId="77777777" w:rsidR="0040618B" w:rsidRDefault="0040618B">
      <w:r>
        <w:separator/>
      </w:r>
    </w:p>
  </w:endnote>
  <w:endnote w:type="continuationSeparator" w:id="0">
    <w:p w14:paraId="53E1CD12" w14:textId="77777777" w:rsidR="0040618B" w:rsidRDefault="0040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50998" w14:textId="77777777" w:rsidR="00015AF6" w:rsidRPr="000435ED" w:rsidRDefault="00015AF6" w:rsidP="00015AF6">
    <w:pPr>
      <w:pStyle w:val="Footer"/>
      <w:jc w:val="left"/>
      <w:rPr>
        <w:rFonts w:ascii="Arial" w:hAnsi="Arial"/>
        <w:sz w:val="20"/>
      </w:rPr>
    </w:pPr>
    <w:r>
      <w:rPr>
        <w:rStyle w:val="NAM"/>
        <w:rFonts w:ascii="Arial" w:hAnsi="Arial"/>
        <w:sz w:val="20"/>
      </w:rPr>
      <w:t>EXPOSED TRACK AND HARDWARE SLIDING DOOR SYSTEMS</w:t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1</w:t>
    </w:r>
    <w:r w:rsidRPr="000435ED">
      <w:rPr>
        <w:rFonts w:ascii="Arial" w:hAnsi="Arial"/>
        <w:sz w:val="20"/>
      </w:rPr>
      <w:t xml:space="preserve"> - </w:t>
    </w:r>
    <w:r w:rsidR="001A4F17"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="001A4F17" w:rsidRPr="000435ED">
      <w:rPr>
        <w:rFonts w:ascii="Arial" w:hAnsi="Arial"/>
        <w:sz w:val="20"/>
      </w:rPr>
      <w:fldChar w:fldCharType="separate"/>
    </w:r>
    <w:r w:rsidR="002C547F">
      <w:rPr>
        <w:rFonts w:ascii="Arial" w:hAnsi="Arial"/>
        <w:noProof/>
        <w:sz w:val="20"/>
      </w:rPr>
      <w:t>1</w:t>
    </w:r>
    <w:r w:rsidR="001A4F17"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9A2DD" w14:textId="77777777" w:rsidR="0040618B" w:rsidRDefault="0040618B">
      <w:r>
        <w:separator/>
      </w:r>
    </w:p>
  </w:footnote>
  <w:footnote w:type="continuationSeparator" w:id="0">
    <w:p w14:paraId="5C493C5C" w14:textId="77777777" w:rsidR="0040618B" w:rsidRDefault="0040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FC18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D4CF1AB" w14:textId="77777777" w:rsidR="00F25CF5" w:rsidRPr="000435ED" w:rsidRDefault="00F25CF5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6BE01BDD" w14:textId="77777777" w:rsidR="00F25CF5" w:rsidRPr="000435ED" w:rsidRDefault="00F25CF5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67584378">
    <w:abstractNumId w:val="1"/>
  </w:num>
  <w:num w:numId="2" w16cid:durableId="2122415905">
    <w:abstractNumId w:val="0"/>
  </w:num>
  <w:num w:numId="3" w16cid:durableId="922106673">
    <w:abstractNumId w:val="1"/>
  </w:num>
  <w:num w:numId="4" w16cid:durableId="124662512">
    <w:abstractNumId w:val="1"/>
  </w:num>
  <w:num w:numId="5" w16cid:durableId="281306839">
    <w:abstractNumId w:val="1"/>
  </w:num>
  <w:num w:numId="6" w16cid:durableId="301347687">
    <w:abstractNumId w:val="1"/>
  </w:num>
  <w:num w:numId="7" w16cid:durableId="201668500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894983">
    <w:abstractNumId w:val="1"/>
  </w:num>
  <w:num w:numId="9" w16cid:durableId="1060325138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510801">
    <w:abstractNumId w:val="1"/>
  </w:num>
  <w:num w:numId="11" w16cid:durableId="119684447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923619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383836">
    <w:abstractNumId w:val="1"/>
  </w:num>
  <w:num w:numId="14" w16cid:durableId="392894760">
    <w:abstractNumId w:val="1"/>
  </w:num>
  <w:num w:numId="15" w16cid:durableId="358554979">
    <w:abstractNumId w:val="1"/>
  </w:num>
  <w:num w:numId="16" w16cid:durableId="2085638712">
    <w:abstractNumId w:val="1"/>
  </w:num>
  <w:num w:numId="17" w16cid:durableId="335889295">
    <w:abstractNumId w:val="1"/>
  </w:num>
  <w:num w:numId="18" w16cid:durableId="61754587">
    <w:abstractNumId w:val="1"/>
  </w:num>
  <w:num w:numId="19" w16cid:durableId="702437642">
    <w:abstractNumId w:val="1"/>
  </w:num>
  <w:num w:numId="20" w16cid:durableId="1655911805">
    <w:abstractNumId w:val="1"/>
  </w:num>
  <w:num w:numId="21" w16cid:durableId="2119717388">
    <w:abstractNumId w:val="1"/>
  </w:num>
  <w:num w:numId="22" w16cid:durableId="15472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117C2"/>
    <w:rsid w:val="0001276E"/>
    <w:rsid w:val="00015AF6"/>
    <w:rsid w:val="000225EF"/>
    <w:rsid w:val="0002482D"/>
    <w:rsid w:val="000435ED"/>
    <w:rsid w:val="000519BF"/>
    <w:rsid w:val="00067AD5"/>
    <w:rsid w:val="000A19C6"/>
    <w:rsid w:val="000C34E1"/>
    <w:rsid w:val="00106233"/>
    <w:rsid w:val="001121CB"/>
    <w:rsid w:val="00117E07"/>
    <w:rsid w:val="00160EB9"/>
    <w:rsid w:val="001867DB"/>
    <w:rsid w:val="001A4F17"/>
    <w:rsid w:val="001B1F63"/>
    <w:rsid w:val="001C0A68"/>
    <w:rsid w:val="001E29CA"/>
    <w:rsid w:val="001F41C0"/>
    <w:rsid w:val="0023428B"/>
    <w:rsid w:val="002559DA"/>
    <w:rsid w:val="00272FE7"/>
    <w:rsid w:val="00293BC2"/>
    <w:rsid w:val="002A7F1C"/>
    <w:rsid w:val="002B11CD"/>
    <w:rsid w:val="002C16EE"/>
    <w:rsid w:val="002C547F"/>
    <w:rsid w:val="002E7A56"/>
    <w:rsid w:val="00300DB5"/>
    <w:rsid w:val="00306A58"/>
    <w:rsid w:val="00344570"/>
    <w:rsid w:val="0035633D"/>
    <w:rsid w:val="00385561"/>
    <w:rsid w:val="003C76E7"/>
    <w:rsid w:val="0040618B"/>
    <w:rsid w:val="00433CD7"/>
    <w:rsid w:val="00434A40"/>
    <w:rsid w:val="004A3EFD"/>
    <w:rsid w:val="004C24A6"/>
    <w:rsid w:val="004E79AC"/>
    <w:rsid w:val="00562E38"/>
    <w:rsid w:val="005A230B"/>
    <w:rsid w:val="005B018A"/>
    <w:rsid w:val="005D3D78"/>
    <w:rsid w:val="005D4E8F"/>
    <w:rsid w:val="005F30DF"/>
    <w:rsid w:val="006064F4"/>
    <w:rsid w:val="0060664E"/>
    <w:rsid w:val="0062558D"/>
    <w:rsid w:val="00654E36"/>
    <w:rsid w:val="00667316"/>
    <w:rsid w:val="00684297"/>
    <w:rsid w:val="006B672F"/>
    <w:rsid w:val="006C5F4D"/>
    <w:rsid w:val="006D37FC"/>
    <w:rsid w:val="006F6D8D"/>
    <w:rsid w:val="00751010"/>
    <w:rsid w:val="00756299"/>
    <w:rsid w:val="00772E7A"/>
    <w:rsid w:val="007870AF"/>
    <w:rsid w:val="007B08F0"/>
    <w:rsid w:val="007D1FE9"/>
    <w:rsid w:val="007F4C21"/>
    <w:rsid w:val="00806FD6"/>
    <w:rsid w:val="0082752F"/>
    <w:rsid w:val="00860389"/>
    <w:rsid w:val="0087284A"/>
    <w:rsid w:val="00890BF6"/>
    <w:rsid w:val="008B1B25"/>
    <w:rsid w:val="008B383D"/>
    <w:rsid w:val="0090180D"/>
    <w:rsid w:val="0092626F"/>
    <w:rsid w:val="00963FE1"/>
    <w:rsid w:val="00966957"/>
    <w:rsid w:val="00977102"/>
    <w:rsid w:val="00996C0F"/>
    <w:rsid w:val="009E46A1"/>
    <w:rsid w:val="00A23B20"/>
    <w:rsid w:val="00A4000E"/>
    <w:rsid w:val="00A76E52"/>
    <w:rsid w:val="00AC3638"/>
    <w:rsid w:val="00AD1398"/>
    <w:rsid w:val="00AD43A2"/>
    <w:rsid w:val="00B73904"/>
    <w:rsid w:val="00BC7894"/>
    <w:rsid w:val="00BD6F9F"/>
    <w:rsid w:val="00BD7BB4"/>
    <w:rsid w:val="00BE5AC6"/>
    <w:rsid w:val="00C24BB5"/>
    <w:rsid w:val="00C5301F"/>
    <w:rsid w:val="00C8117F"/>
    <w:rsid w:val="00CB7F6F"/>
    <w:rsid w:val="00D013DD"/>
    <w:rsid w:val="00D3567F"/>
    <w:rsid w:val="00D47D16"/>
    <w:rsid w:val="00D60B74"/>
    <w:rsid w:val="00D64016"/>
    <w:rsid w:val="00D878E7"/>
    <w:rsid w:val="00D91A55"/>
    <w:rsid w:val="00DA1905"/>
    <w:rsid w:val="00DB17F2"/>
    <w:rsid w:val="00DF0E04"/>
    <w:rsid w:val="00DF266A"/>
    <w:rsid w:val="00E21DB0"/>
    <w:rsid w:val="00E303ED"/>
    <w:rsid w:val="00E61B47"/>
    <w:rsid w:val="00E67DFD"/>
    <w:rsid w:val="00E76851"/>
    <w:rsid w:val="00E902F5"/>
    <w:rsid w:val="00E939F1"/>
    <w:rsid w:val="00E9690C"/>
    <w:rsid w:val="00EB242E"/>
    <w:rsid w:val="00EB45EA"/>
    <w:rsid w:val="00F25CF5"/>
    <w:rsid w:val="00F44325"/>
    <w:rsid w:val="00F61C92"/>
    <w:rsid w:val="00FA3CEE"/>
    <w:rsid w:val="00FA638E"/>
    <w:rsid w:val="00FB53EC"/>
    <w:rsid w:val="00FF145F"/>
    <w:rsid w:val="00FF360F"/>
    <w:rsid w:val="00FF4118"/>
    <w:rsid w:val="00FF4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67D8BC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56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38556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85561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761</Words>
  <Characters>4365</Characters>
  <Application>Microsoft Office Word</Application>
  <DocSecurity>0</DocSecurity>
  <Lines>90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5052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6</cp:revision>
  <cp:lastPrinted>2014-04-19T21:23:00Z</cp:lastPrinted>
  <dcterms:created xsi:type="dcterms:W3CDTF">2022-08-08T15:44:00Z</dcterms:created>
  <dcterms:modified xsi:type="dcterms:W3CDTF">2025-10-16T19:43:00Z</dcterms:modified>
  <cp:category/>
</cp:coreProperties>
</file>